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D5" w:rsidRDefault="00AE58F5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CCC Planning Committee</w:t>
      </w:r>
    </w:p>
    <w:p w:rsidR="00C66751" w:rsidRDefault="00C66751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66751" w:rsidRDefault="00C66751" w:rsidP="00C6675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C66751">
        <w:rPr>
          <w:rFonts w:ascii="Tahoma" w:hAnsi="Tahoma" w:cs="Tahoma"/>
          <w:b/>
          <w:sz w:val="28"/>
          <w:szCs w:val="28"/>
        </w:rPr>
        <w:t>AGENDA</w:t>
      </w:r>
    </w:p>
    <w:p w:rsidR="00C66751" w:rsidRDefault="007B1778" w:rsidP="00C6675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May 2, 2012</w:t>
      </w:r>
    </w:p>
    <w:p w:rsidR="00C66751" w:rsidRDefault="00F47D9E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1:00pm – 2:00pm</w:t>
      </w:r>
    </w:p>
    <w:p w:rsidR="00C66751" w:rsidRPr="001F15C6" w:rsidRDefault="007B1778" w:rsidP="00C6675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Fireside Room</w:t>
      </w:r>
    </w:p>
    <w:p w:rsidR="00C66751" w:rsidRDefault="00C66751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66751" w:rsidRDefault="00C66751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10260" w:type="dxa"/>
        <w:jc w:val="center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510"/>
        <w:gridCol w:w="1260"/>
        <w:gridCol w:w="1260"/>
        <w:gridCol w:w="2880"/>
      </w:tblGrid>
      <w:tr w:rsidR="00AE58F5" w:rsidTr="00A73FF7">
        <w:trPr>
          <w:jc w:val="center"/>
        </w:trPr>
        <w:tc>
          <w:tcPr>
            <w:tcW w:w="135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Time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Topic/Issue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Leader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Purpose*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Desired Outcome</w:t>
            </w:r>
          </w:p>
        </w:tc>
      </w:tr>
      <w:tr w:rsidR="005A737A" w:rsidRPr="00C17057" w:rsidTr="00A73FF7">
        <w:trPr>
          <w:jc w:val="center"/>
        </w:trPr>
        <w:tc>
          <w:tcPr>
            <w:tcW w:w="1350" w:type="dxa"/>
          </w:tcPr>
          <w:p w:rsidR="005A737A" w:rsidRPr="007B1778" w:rsidRDefault="00F47D9E" w:rsidP="00C66751">
            <w:pPr>
              <w:jc w:val="center"/>
              <w:rPr>
                <w:rFonts w:asciiTheme="majorHAnsi" w:hAnsiTheme="majorHAnsi" w:cs="Tahoma"/>
              </w:rPr>
            </w:pPr>
            <w:r w:rsidRPr="007B1778">
              <w:rPr>
                <w:rFonts w:asciiTheme="majorHAnsi" w:hAnsiTheme="majorHAnsi" w:cs="Tahoma"/>
              </w:rPr>
              <w:t>1:00</w:t>
            </w:r>
          </w:p>
        </w:tc>
        <w:tc>
          <w:tcPr>
            <w:tcW w:w="3510" w:type="dxa"/>
          </w:tcPr>
          <w:p w:rsidR="005A737A" w:rsidRPr="007B1778" w:rsidRDefault="00F47D9E" w:rsidP="00F47D9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B1778">
              <w:rPr>
                <w:rFonts w:asciiTheme="majorHAnsi" w:hAnsiTheme="majorHAnsi" w:cstheme="minorHAnsi"/>
                <w:sz w:val="24"/>
                <w:szCs w:val="24"/>
              </w:rPr>
              <w:t xml:space="preserve"> Mission Statement revision update</w:t>
            </w:r>
          </w:p>
        </w:tc>
        <w:tc>
          <w:tcPr>
            <w:tcW w:w="1260" w:type="dxa"/>
          </w:tcPr>
          <w:p w:rsidR="005A737A" w:rsidRPr="007B1778" w:rsidRDefault="00F47D9E" w:rsidP="002B1AB0">
            <w:pPr>
              <w:jc w:val="center"/>
              <w:rPr>
                <w:rFonts w:asciiTheme="majorHAnsi" w:hAnsiTheme="majorHAnsi" w:cs="Tahoma"/>
              </w:rPr>
            </w:pPr>
            <w:r w:rsidRPr="007B1778">
              <w:rPr>
                <w:rFonts w:asciiTheme="majorHAnsi" w:hAnsiTheme="majorHAnsi" w:cs="Tahoma"/>
              </w:rPr>
              <w:t>Wayne</w:t>
            </w:r>
          </w:p>
        </w:tc>
        <w:tc>
          <w:tcPr>
            <w:tcW w:w="1260" w:type="dxa"/>
          </w:tcPr>
          <w:p w:rsidR="005A737A" w:rsidRPr="007B1778" w:rsidRDefault="00F47D9E" w:rsidP="00C66751">
            <w:pPr>
              <w:jc w:val="center"/>
              <w:rPr>
                <w:rFonts w:asciiTheme="majorHAnsi" w:hAnsiTheme="majorHAnsi" w:cs="Tahoma"/>
              </w:rPr>
            </w:pPr>
            <w:r w:rsidRPr="007B1778">
              <w:rPr>
                <w:rFonts w:asciiTheme="majorHAnsi" w:hAnsiTheme="majorHAnsi" w:cs="Tahoma"/>
              </w:rPr>
              <w:t>R</w:t>
            </w:r>
          </w:p>
        </w:tc>
        <w:tc>
          <w:tcPr>
            <w:tcW w:w="2880" w:type="dxa"/>
          </w:tcPr>
          <w:p w:rsidR="005A737A" w:rsidRPr="007B1778" w:rsidRDefault="005A737A" w:rsidP="002B1AB0">
            <w:pPr>
              <w:rPr>
                <w:rFonts w:asciiTheme="majorHAnsi" w:hAnsiTheme="majorHAnsi" w:cs="Tahoma"/>
              </w:rPr>
            </w:pPr>
            <w:r w:rsidRPr="007B1778">
              <w:rPr>
                <w:rFonts w:asciiTheme="majorHAnsi" w:hAnsiTheme="majorHAnsi" w:cs="Tahoma"/>
              </w:rPr>
              <w:t xml:space="preserve"> </w:t>
            </w:r>
            <w:r w:rsidR="00F47D9E" w:rsidRPr="007B1778">
              <w:rPr>
                <w:rFonts w:asciiTheme="majorHAnsi" w:hAnsiTheme="majorHAnsi" w:cs="Tahoma"/>
              </w:rPr>
              <w:t>Information Shared</w:t>
            </w:r>
          </w:p>
        </w:tc>
      </w:tr>
      <w:tr w:rsidR="005A737A" w:rsidRPr="00C17057" w:rsidTr="00A73FF7">
        <w:trPr>
          <w:jc w:val="center"/>
        </w:trPr>
        <w:tc>
          <w:tcPr>
            <w:tcW w:w="1350" w:type="dxa"/>
          </w:tcPr>
          <w:p w:rsidR="005A737A" w:rsidRPr="007B1778" w:rsidRDefault="005A737A" w:rsidP="005A737A">
            <w:pPr>
              <w:jc w:val="center"/>
              <w:rPr>
                <w:rFonts w:asciiTheme="majorHAnsi" w:hAnsiTheme="majorHAnsi" w:cs="Tahoma"/>
              </w:rPr>
            </w:pPr>
            <w:r w:rsidRPr="007B1778">
              <w:rPr>
                <w:rFonts w:asciiTheme="majorHAnsi" w:hAnsiTheme="majorHAnsi" w:cs="Tahoma"/>
              </w:rPr>
              <w:t xml:space="preserve">1:15 </w:t>
            </w:r>
          </w:p>
        </w:tc>
        <w:tc>
          <w:tcPr>
            <w:tcW w:w="3510" w:type="dxa"/>
          </w:tcPr>
          <w:p w:rsidR="005A737A" w:rsidRPr="007B1778" w:rsidRDefault="00F47D9E" w:rsidP="00FB10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B1778">
              <w:rPr>
                <w:rFonts w:asciiTheme="majorHAnsi" w:hAnsiTheme="majorHAnsi" w:cstheme="minorHAnsi"/>
                <w:sz w:val="24"/>
                <w:szCs w:val="24"/>
              </w:rPr>
              <w:t>Shared Governance Survey update</w:t>
            </w:r>
          </w:p>
        </w:tc>
        <w:tc>
          <w:tcPr>
            <w:tcW w:w="1260" w:type="dxa"/>
          </w:tcPr>
          <w:p w:rsidR="005A737A" w:rsidRPr="007B1778" w:rsidRDefault="00F47D9E" w:rsidP="007B1778">
            <w:pPr>
              <w:jc w:val="center"/>
              <w:rPr>
                <w:rFonts w:asciiTheme="majorHAnsi" w:hAnsiTheme="majorHAnsi" w:cs="Tahoma"/>
              </w:rPr>
            </w:pPr>
            <w:r w:rsidRPr="007B1778">
              <w:rPr>
                <w:rFonts w:asciiTheme="majorHAnsi" w:hAnsiTheme="majorHAnsi" w:cs="Tahoma"/>
              </w:rPr>
              <w:t xml:space="preserve">Wayne </w:t>
            </w:r>
            <w:r w:rsidR="007B1778" w:rsidRPr="007B1778">
              <w:rPr>
                <w:rFonts w:asciiTheme="majorHAnsi" w:hAnsiTheme="majorHAnsi" w:cs="Tahoma"/>
              </w:rPr>
              <w:t xml:space="preserve"> </w:t>
            </w:r>
          </w:p>
        </w:tc>
        <w:tc>
          <w:tcPr>
            <w:tcW w:w="1260" w:type="dxa"/>
          </w:tcPr>
          <w:p w:rsidR="005A737A" w:rsidRPr="007B1778" w:rsidRDefault="005A737A" w:rsidP="00C66751">
            <w:pPr>
              <w:jc w:val="center"/>
              <w:rPr>
                <w:rFonts w:asciiTheme="majorHAnsi" w:hAnsiTheme="majorHAnsi" w:cs="Tahoma"/>
              </w:rPr>
            </w:pPr>
            <w:r w:rsidRPr="007B1778">
              <w:rPr>
                <w:rFonts w:asciiTheme="majorHAnsi" w:hAnsiTheme="majorHAnsi" w:cs="Tahoma"/>
              </w:rPr>
              <w:t>R</w:t>
            </w:r>
          </w:p>
        </w:tc>
        <w:tc>
          <w:tcPr>
            <w:tcW w:w="2880" w:type="dxa"/>
          </w:tcPr>
          <w:p w:rsidR="005A737A" w:rsidRPr="007B1778" w:rsidRDefault="005A737A" w:rsidP="002B1AB0">
            <w:pPr>
              <w:rPr>
                <w:rFonts w:asciiTheme="majorHAnsi" w:hAnsiTheme="majorHAnsi" w:cs="Tahoma"/>
              </w:rPr>
            </w:pPr>
            <w:r w:rsidRPr="007B1778">
              <w:rPr>
                <w:rFonts w:asciiTheme="majorHAnsi" w:hAnsiTheme="majorHAnsi" w:cs="Tahoma"/>
              </w:rPr>
              <w:t>Information Shared</w:t>
            </w:r>
          </w:p>
        </w:tc>
      </w:tr>
      <w:tr w:rsidR="005A737A" w:rsidRPr="00C17057" w:rsidTr="00A73FF7">
        <w:trPr>
          <w:jc w:val="center"/>
        </w:trPr>
        <w:tc>
          <w:tcPr>
            <w:tcW w:w="1350" w:type="dxa"/>
          </w:tcPr>
          <w:p w:rsidR="005A737A" w:rsidRPr="007B1778" w:rsidRDefault="005A737A" w:rsidP="00F47D9E">
            <w:pPr>
              <w:jc w:val="center"/>
              <w:rPr>
                <w:rFonts w:asciiTheme="majorHAnsi" w:hAnsiTheme="majorHAnsi" w:cs="Tahoma"/>
              </w:rPr>
            </w:pPr>
            <w:r w:rsidRPr="007B1778">
              <w:rPr>
                <w:rFonts w:asciiTheme="majorHAnsi" w:hAnsiTheme="majorHAnsi" w:cs="Tahoma"/>
              </w:rPr>
              <w:t xml:space="preserve">1:30 </w:t>
            </w:r>
            <w:r w:rsidR="00F47D9E" w:rsidRPr="007B1778">
              <w:rPr>
                <w:rFonts w:asciiTheme="majorHAnsi" w:hAnsiTheme="majorHAnsi" w:cs="Tahoma"/>
              </w:rPr>
              <w:t xml:space="preserve"> </w:t>
            </w:r>
          </w:p>
        </w:tc>
        <w:tc>
          <w:tcPr>
            <w:tcW w:w="3510" w:type="dxa"/>
          </w:tcPr>
          <w:p w:rsidR="005A737A" w:rsidRPr="007B1778" w:rsidRDefault="00F47D9E" w:rsidP="00FB10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B1778">
              <w:rPr>
                <w:rFonts w:asciiTheme="majorHAnsi" w:hAnsiTheme="majorHAnsi" w:cstheme="minorHAnsi"/>
                <w:sz w:val="24"/>
                <w:szCs w:val="24"/>
              </w:rPr>
              <w:t xml:space="preserve"> SI #3 update draft</w:t>
            </w:r>
          </w:p>
          <w:p w:rsidR="00F47D9E" w:rsidRPr="007B1778" w:rsidRDefault="00F47D9E" w:rsidP="00FB10C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A737A" w:rsidRPr="007B1778" w:rsidRDefault="005A737A" w:rsidP="002B1AB0">
            <w:pPr>
              <w:jc w:val="center"/>
              <w:rPr>
                <w:rFonts w:asciiTheme="majorHAnsi" w:hAnsiTheme="majorHAnsi" w:cs="Tahoma"/>
              </w:rPr>
            </w:pPr>
            <w:r w:rsidRPr="007B1778">
              <w:rPr>
                <w:rFonts w:asciiTheme="majorHAnsi" w:hAnsiTheme="majorHAnsi" w:cs="Tahoma"/>
              </w:rPr>
              <w:t>Jennifer</w:t>
            </w:r>
          </w:p>
        </w:tc>
        <w:tc>
          <w:tcPr>
            <w:tcW w:w="1260" w:type="dxa"/>
          </w:tcPr>
          <w:p w:rsidR="005A737A" w:rsidRPr="007B1778" w:rsidRDefault="00F47D9E" w:rsidP="00C66751">
            <w:pPr>
              <w:jc w:val="center"/>
              <w:rPr>
                <w:rFonts w:asciiTheme="majorHAnsi" w:hAnsiTheme="majorHAnsi" w:cs="Tahoma"/>
              </w:rPr>
            </w:pPr>
            <w:r w:rsidRPr="007B1778">
              <w:rPr>
                <w:rFonts w:asciiTheme="majorHAnsi" w:hAnsiTheme="majorHAnsi" w:cs="Tahoma"/>
              </w:rPr>
              <w:t>D</w:t>
            </w:r>
          </w:p>
        </w:tc>
        <w:tc>
          <w:tcPr>
            <w:tcW w:w="2880" w:type="dxa"/>
          </w:tcPr>
          <w:p w:rsidR="005A737A" w:rsidRPr="007B1778" w:rsidRDefault="00F47D9E" w:rsidP="00F47D9E">
            <w:pPr>
              <w:rPr>
                <w:rFonts w:asciiTheme="majorHAnsi" w:hAnsiTheme="majorHAnsi" w:cs="Tahoma"/>
              </w:rPr>
            </w:pPr>
            <w:r w:rsidRPr="007B1778">
              <w:rPr>
                <w:rFonts w:asciiTheme="majorHAnsi" w:hAnsiTheme="majorHAnsi" w:cs="Tahoma"/>
              </w:rPr>
              <w:t>Provide updates for 11-12 SI #3</w:t>
            </w:r>
          </w:p>
        </w:tc>
      </w:tr>
      <w:tr w:rsidR="007B1778" w:rsidRPr="00C17057" w:rsidTr="00A73FF7">
        <w:trPr>
          <w:jc w:val="center"/>
        </w:trPr>
        <w:tc>
          <w:tcPr>
            <w:tcW w:w="1350" w:type="dxa"/>
          </w:tcPr>
          <w:p w:rsidR="007B1778" w:rsidRPr="007B1778" w:rsidRDefault="007B1778" w:rsidP="00D03B99">
            <w:pPr>
              <w:jc w:val="center"/>
              <w:rPr>
                <w:rFonts w:asciiTheme="majorHAnsi" w:hAnsiTheme="majorHAnsi" w:cs="Tahoma"/>
              </w:rPr>
            </w:pPr>
            <w:r w:rsidRPr="007B1778">
              <w:rPr>
                <w:rFonts w:asciiTheme="majorHAnsi" w:hAnsiTheme="majorHAnsi" w:cs="Tahoma"/>
              </w:rPr>
              <w:t>1:45</w:t>
            </w:r>
          </w:p>
        </w:tc>
        <w:tc>
          <w:tcPr>
            <w:tcW w:w="3510" w:type="dxa"/>
          </w:tcPr>
          <w:p w:rsidR="007B1778" w:rsidRPr="007B1778" w:rsidRDefault="007B1778" w:rsidP="006307F7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B1778">
              <w:rPr>
                <w:rFonts w:asciiTheme="majorHAnsi" w:hAnsiTheme="majorHAnsi" w:cstheme="minorHAnsi"/>
                <w:sz w:val="24"/>
                <w:szCs w:val="24"/>
              </w:rPr>
              <w:t>Decision on participation in Statewide Assessment Study</w:t>
            </w:r>
          </w:p>
        </w:tc>
        <w:tc>
          <w:tcPr>
            <w:tcW w:w="1260" w:type="dxa"/>
          </w:tcPr>
          <w:p w:rsidR="007B1778" w:rsidRPr="007B1778" w:rsidRDefault="007B1778" w:rsidP="002B1AB0">
            <w:pPr>
              <w:jc w:val="center"/>
              <w:rPr>
                <w:rFonts w:asciiTheme="majorHAnsi" w:hAnsiTheme="majorHAnsi" w:cs="Tahoma"/>
              </w:rPr>
            </w:pPr>
            <w:r w:rsidRPr="007B1778">
              <w:rPr>
                <w:rFonts w:asciiTheme="majorHAnsi" w:hAnsiTheme="majorHAnsi" w:cs="Tahoma"/>
              </w:rPr>
              <w:t>Wayne</w:t>
            </w:r>
          </w:p>
        </w:tc>
        <w:tc>
          <w:tcPr>
            <w:tcW w:w="1260" w:type="dxa"/>
          </w:tcPr>
          <w:p w:rsidR="007B1778" w:rsidRPr="007B1778" w:rsidRDefault="007B1778" w:rsidP="00C66751">
            <w:pPr>
              <w:jc w:val="center"/>
              <w:rPr>
                <w:rFonts w:asciiTheme="majorHAnsi" w:hAnsiTheme="majorHAnsi" w:cs="Tahoma"/>
              </w:rPr>
            </w:pPr>
            <w:r w:rsidRPr="007B1778">
              <w:rPr>
                <w:rFonts w:asciiTheme="majorHAnsi" w:hAnsiTheme="majorHAnsi" w:cs="Tahoma"/>
              </w:rPr>
              <w:t>C</w:t>
            </w:r>
          </w:p>
        </w:tc>
        <w:tc>
          <w:tcPr>
            <w:tcW w:w="2880" w:type="dxa"/>
          </w:tcPr>
          <w:p w:rsidR="007B1778" w:rsidRPr="007B1778" w:rsidRDefault="007B1778" w:rsidP="0051093F">
            <w:pPr>
              <w:rPr>
                <w:rFonts w:asciiTheme="majorHAnsi" w:hAnsiTheme="majorHAnsi" w:cs="Tahoma"/>
              </w:rPr>
            </w:pPr>
            <w:r w:rsidRPr="007B1778">
              <w:rPr>
                <w:rFonts w:asciiTheme="majorHAnsi" w:hAnsiTheme="majorHAnsi" w:cs="Tahoma"/>
              </w:rPr>
              <w:t>Consensus to send to President BEFORE 5pm TODAY.</w:t>
            </w:r>
          </w:p>
        </w:tc>
      </w:tr>
      <w:tr w:rsidR="00AE58F5" w:rsidRPr="00C17057" w:rsidTr="00A73FF7">
        <w:trPr>
          <w:jc w:val="center"/>
        </w:trPr>
        <w:tc>
          <w:tcPr>
            <w:tcW w:w="1350" w:type="dxa"/>
          </w:tcPr>
          <w:p w:rsidR="00AE58F5" w:rsidRPr="007B1778" w:rsidRDefault="007B1778" w:rsidP="00D03B99">
            <w:pPr>
              <w:jc w:val="center"/>
              <w:rPr>
                <w:rFonts w:asciiTheme="majorHAnsi" w:hAnsiTheme="majorHAnsi" w:cs="Tahoma"/>
              </w:rPr>
            </w:pPr>
            <w:r w:rsidRPr="007B1778">
              <w:rPr>
                <w:rFonts w:asciiTheme="majorHAnsi" w:hAnsiTheme="majorHAnsi" w:cs="Tahoma"/>
              </w:rPr>
              <w:t>1:55</w:t>
            </w:r>
          </w:p>
        </w:tc>
        <w:tc>
          <w:tcPr>
            <w:tcW w:w="3510" w:type="dxa"/>
          </w:tcPr>
          <w:p w:rsidR="00AE58F5" w:rsidRPr="007B1778" w:rsidRDefault="00AE58F5" w:rsidP="006307F7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B1778">
              <w:rPr>
                <w:rFonts w:asciiTheme="majorHAnsi" w:hAnsiTheme="majorHAnsi" w:cstheme="minorHAnsi"/>
                <w:sz w:val="24"/>
                <w:szCs w:val="24"/>
              </w:rPr>
              <w:t>Next Meeting</w:t>
            </w:r>
            <w:r w:rsidR="00F47D9E" w:rsidRPr="007B1778">
              <w:rPr>
                <w:rFonts w:asciiTheme="majorHAnsi" w:hAnsiTheme="majorHAnsi" w:cstheme="minorHAnsi"/>
                <w:sz w:val="24"/>
                <w:szCs w:val="24"/>
              </w:rPr>
              <w:t>-fall 2012</w:t>
            </w:r>
          </w:p>
          <w:p w:rsidR="00AE58F5" w:rsidRPr="007B1778" w:rsidRDefault="00AE58F5" w:rsidP="006307F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AE58F5" w:rsidRPr="007B1778" w:rsidRDefault="00AE58F5" w:rsidP="006307F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AE58F5" w:rsidRPr="007B1778" w:rsidRDefault="007B1778" w:rsidP="002B1AB0">
            <w:pPr>
              <w:jc w:val="center"/>
              <w:rPr>
                <w:rFonts w:asciiTheme="majorHAnsi" w:hAnsiTheme="majorHAnsi" w:cs="Tahoma"/>
              </w:rPr>
            </w:pPr>
            <w:r w:rsidRPr="007B1778">
              <w:rPr>
                <w:rFonts w:asciiTheme="majorHAnsi" w:hAnsiTheme="majorHAnsi" w:cs="Tahoma"/>
              </w:rPr>
              <w:t>Wayne</w:t>
            </w:r>
            <w:r w:rsidR="00F47D9E" w:rsidRPr="007B1778">
              <w:rPr>
                <w:rFonts w:asciiTheme="majorHAnsi" w:hAnsiTheme="majorHAnsi" w:cs="Tahoma"/>
              </w:rPr>
              <w:t xml:space="preserve"> </w:t>
            </w:r>
          </w:p>
        </w:tc>
        <w:tc>
          <w:tcPr>
            <w:tcW w:w="1260" w:type="dxa"/>
          </w:tcPr>
          <w:p w:rsidR="00AE58F5" w:rsidRPr="007B1778" w:rsidRDefault="00AE58F5" w:rsidP="00C66751">
            <w:pPr>
              <w:jc w:val="center"/>
              <w:rPr>
                <w:rFonts w:asciiTheme="majorHAnsi" w:hAnsiTheme="majorHAnsi" w:cs="Tahoma"/>
              </w:rPr>
            </w:pPr>
            <w:r w:rsidRPr="007B1778">
              <w:rPr>
                <w:rFonts w:asciiTheme="majorHAnsi" w:hAnsiTheme="majorHAnsi" w:cs="Tahoma"/>
              </w:rPr>
              <w:t>I</w:t>
            </w:r>
          </w:p>
        </w:tc>
        <w:tc>
          <w:tcPr>
            <w:tcW w:w="2880" w:type="dxa"/>
          </w:tcPr>
          <w:p w:rsidR="00AE58F5" w:rsidRPr="007B1778" w:rsidRDefault="005A737A" w:rsidP="0051093F">
            <w:pPr>
              <w:rPr>
                <w:rFonts w:asciiTheme="majorHAnsi" w:hAnsiTheme="majorHAnsi" w:cs="Tahoma"/>
              </w:rPr>
            </w:pPr>
            <w:r w:rsidRPr="007B1778">
              <w:rPr>
                <w:rFonts w:asciiTheme="majorHAnsi" w:hAnsiTheme="majorHAnsi" w:cs="Tahoma"/>
              </w:rPr>
              <w:t xml:space="preserve"> </w:t>
            </w:r>
            <w:r w:rsidR="007B1778">
              <w:rPr>
                <w:rFonts w:asciiTheme="majorHAnsi" w:hAnsiTheme="majorHAnsi" w:cs="Tahoma"/>
              </w:rPr>
              <w:t>Keep current members. Identify any replacement needs.</w:t>
            </w:r>
          </w:p>
        </w:tc>
      </w:tr>
      <w:tr w:rsidR="00AE58F5" w:rsidRPr="00C17057" w:rsidTr="00A73FF7">
        <w:trPr>
          <w:jc w:val="center"/>
        </w:trPr>
        <w:tc>
          <w:tcPr>
            <w:tcW w:w="1350" w:type="dxa"/>
          </w:tcPr>
          <w:p w:rsidR="00AE58F5" w:rsidRPr="007B1778" w:rsidRDefault="00AE58F5" w:rsidP="00C66751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3510" w:type="dxa"/>
          </w:tcPr>
          <w:p w:rsidR="00AE58F5" w:rsidRPr="007B1778" w:rsidRDefault="00AE58F5" w:rsidP="00C6675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B1778">
              <w:rPr>
                <w:rFonts w:asciiTheme="majorHAnsi" w:hAnsiTheme="majorHAnsi" w:cstheme="minorHAnsi"/>
                <w:b/>
              </w:rPr>
              <w:t>FUTURE AGENDA ITEMS</w:t>
            </w:r>
          </w:p>
          <w:p w:rsidR="00AE58F5" w:rsidRPr="007B1778" w:rsidRDefault="00AE58F5" w:rsidP="00C66751">
            <w:pPr>
              <w:jc w:val="center"/>
              <w:rPr>
                <w:rFonts w:asciiTheme="majorHAnsi" w:hAnsiTheme="majorHAnsi" w:cstheme="minorHAnsi"/>
                <w:b/>
              </w:rPr>
            </w:pPr>
          </w:p>
          <w:p w:rsidR="00AE58F5" w:rsidRPr="007B1778" w:rsidRDefault="00AE58F5" w:rsidP="00C66751">
            <w:pPr>
              <w:jc w:val="center"/>
              <w:rPr>
                <w:rFonts w:asciiTheme="majorHAnsi" w:hAnsiTheme="majorHAnsi" w:cstheme="minorHAnsi"/>
                <w:b/>
              </w:rPr>
            </w:pPr>
          </w:p>
          <w:p w:rsidR="00AE58F5" w:rsidRPr="007B1778" w:rsidRDefault="00AE58F5" w:rsidP="00C66751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60" w:type="dxa"/>
          </w:tcPr>
          <w:p w:rsidR="00AE58F5" w:rsidRPr="007B1778" w:rsidRDefault="00AE58F5" w:rsidP="002B1AB0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1260" w:type="dxa"/>
          </w:tcPr>
          <w:p w:rsidR="00AE58F5" w:rsidRPr="007B1778" w:rsidRDefault="00AE58F5" w:rsidP="00C66751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2880" w:type="dxa"/>
          </w:tcPr>
          <w:p w:rsidR="00AE58F5" w:rsidRPr="007B1778" w:rsidRDefault="00AE58F5" w:rsidP="002B1AB0">
            <w:pPr>
              <w:rPr>
                <w:rFonts w:asciiTheme="majorHAnsi" w:hAnsiTheme="majorHAnsi" w:cs="Tahoma"/>
              </w:rPr>
            </w:pPr>
          </w:p>
        </w:tc>
      </w:tr>
    </w:tbl>
    <w:p w:rsidR="00C66751" w:rsidRPr="00C17057" w:rsidRDefault="00C66751" w:rsidP="00C66751">
      <w:pPr>
        <w:spacing w:after="0" w:line="240" w:lineRule="auto"/>
        <w:jc w:val="center"/>
        <w:rPr>
          <w:rFonts w:ascii="Tahoma" w:hAnsi="Tahoma" w:cs="Tahoma"/>
          <w:b/>
        </w:rPr>
      </w:pPr>
    </w:p>
    <w:p w:rsidR="00C66751" w:rsidRDefault="00412869" w:rsidP="00412869">
      <w:pPr>
        <w:spacing w:after="0" w:line="240" w:lineRule="auto"/>
        <w:rPr>
          <w:rFonts w:ascii="Tahoma" w:hAnsi="Tahoma" w:cs="Tahoma"/>
        </w:rPr>
      </w:pPr>
      <w:r w:rsidRPr="00412869">
        <w:rPr>
          <w:rFonts w:ascii="Tahoma" w:hAnsi="Tahoma" w:cs="Tahoma"/>
          <w:sz w:val="20"/>
          <w:szCs w:val="20"/>
          <w:vertAlign w:val="superscript"/>
        </w:rPr>
        <w:t>*</w:t>
      </w:r>
      <w:r>
        <w:rPr>
          <w:rFonts w:ascii="Tahoma" w:hAnsi="Tahoma" w:cs="Tahoma"/>
        </w:rPr>
        <w:t>D = Discussion</w:t>
      </w:r>
      <w:r>
        <w:rPr>
          <w:rFonts w:ascii="Tahoma" w:hAnsi="Tahoma" w:cs="Tahoma"/>
        </w:rPr>
        <w:tab/>
        <w:t>R = Review of prior topic</w:t>
      </w:r>
    </w:p>
    <w:p w:rsidR="00412869" w:rsidRPr="00412869" w:rsidRDefault="00412869" w:rsidP="0041286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C = Consensus</w:t>
      </w:r>
      <w:r>
        <w:rPr>
          <w:rFonts w:ascii="Tahoma" w:hAnsi="Tahoma" w:cs="Tahoma"/>
        </w:rPr>
        <w:tab/>
        <w:t>I = Information only</w:t>
      </w:r>
      <w:r w:rsidR="0051093F">
        <w:rPr>
          <w:rFonts w:ascii="Tahoma" w:hAnsi="Tahoma" w:cs="Tahoma"/>
        </w:rPr>
        <w:t xml:space="preserve">, </w:t>
      </w:r>
    </w:p>
    <w:sectPr w:rsidR="00412869" w:rsidRPr="00412869" w:rsidSect="00BD6C9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2E" w:rsidRDefault="004F742E" w:rsidP="001F15C6">
      <w:pPr>
        <w:spacing w:after="0" w:line="240" w:lineRule="auto"/>
      </w:pPr>
      <w:r>
        <w:separator/>
      </w:r>
    </w:p>
  </w:endnote>
  <w:endnote w:type="continuationSeparator" w:id="0">
    <w:p w:rsidR="004F742E" w:rsidRDefault="004F742E" w:rsidP="001F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C6" w:rsidRDefault="001F15C6">
    <w:pPr>
      <w:pStyle w:val="Footer"/>
    </w:pPr>
    <w:r>
      <w:ptab w:relativeTo="margin" w:alignment="left" w:leader="none"/>
    </w:r>
    <w:r w:rsidR="00A73FF7">
      <w:t xml:space="preserve"> </w:t>
    </w:r>
  </w:p>
  <w:p w:rsidR="001F15C6" w:rsidRDefault="001F15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2E" w:rsidRDefault="004F742E" w:rsidP="001F15C6">
      <w:pPr>
        <w:spacing w:after="0" w:line="240" w:lineRule="auto"/>
      </w:pPr>
      <w:r>
        <w:separator/>
      </w:r>
    </w:p>
  </w:footnote>
  <w:footnote w:type="continuationSeparator" w:id="0">
    <w:p w:rsidR="004F742E" w:rsidRDefault="004F742E" w:rsidP="001F1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51"/>
    <w:rsid w:val="000070AF"/>
    <w:rsid w:val="000276FB"/>
    <w:rsid w:val="0003013D"/>
    <w:rsid w:val="00045AA3"/>
    <w:rsid w:val="00051E33"/>
    <w:rsid w:val="00052A0F"/>
    <w:rsid w:val="000618BE"/>
    <w:rsid w:val="00070AEB"/>
    <w:rsid w:val="000D64E1"/>
    <w:rsid w:val="00106573"/>
    <w:rsid w:val="0013731E"/>
    <w:rsid w:val="001849B3"/>
    <w:rsid w:val="001A101F"/>
    <w:rsid w:val="001C30D5"/>
    <w:rsid w:val="001C5B56"/>
    <w:rsid w:val="001F15C6"/>
    <w:rsid w:val="002B1AB0"/>
    <w:rsid w:val="002C6328"/>
    <w:rsid w:val="003C61DC"/>
    <w:rsid w:val="003D7451"/>
    <w:rsid w:val="00412869"/>
    <w:rsid w:val="00497731"/>
    <w:rsid w:val="004A6B65"/>
    <w:rsid w:val="004F20B4"/>
    <w:rsid w:val="004F742E"/>
    <w:rsid w:val="005071C6"/>
    <w:rsid w:val="0051093F"/>
    <w:rsid w:val="005A737A"/>
    <w:rsid w:val="00616B8F"/>
    <w:rsid w:val="00630565"/>
    <w:rsid w:val="006307F7"/>
    <w:rsid w:val="006E4A08"/>
    <w:rsid w:val="007306E0"/>
    <w:rsid w:val="007478B8"/>
    <w:rsid w:val="00776817"/>
    <w:rsid w:val="007B1778"/>
    <w:rsid w:val="00842DCF"/>
    <w:rsid w:val="0085750C"/>
    <w:rsid w:val="008F44B5"/>
    <w:rsid w:val="00901917"/>
    <w:rsid w:val="009510B4"/>
    <w:rsid w:val="009B3161"/>
    <w:rsid w:val="00A321F8"/>
    <w:rsid w:val="00A64C0A"/>
    <w:rsid w:val="00A72C4C"/>
    <w:rsid w:val="00A73FF7"/>
    <w:rsid w:val="00AA4247"/>
    <w:rsid w:val="00AA63FD"/>
    <w:rsid w:val="00AA7008"/>
    <w:rsid w:val="00AB0067"/>
    <w:rsid w:val="00AE58F5"/>
    <w:rsid w:val="00B610A4"/>
    <w:rsid w:val="00B7642D"/>
    <w:rsid w:val="00BD6C9A"/>
    <w:rsid w:val="00BE1938"/>
    <w:rsid w:val="00C17057"/>
    <w:rsid w:val="00C171E0"/>
    <w:rsid w:val="00C66751"/>
    <w:rsid w:val="00D03B99"/>
    <w:rsid w:val="00D57C48"/>
    <w:rsid w:val="00D64B1D"/>
    <w:rsid w:val="00D72F30"/>
    <w:rsid w:val="00DD6CBF"/>
    <w:rsid w:val="00E12FCD"/>
    <w:rsid w:val="00E926BE"/>
    <w:rsid w:val="00F4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5C6"/>
  </w:style>
  <w:style w:type="paragraph" w:styleId="Footer">
    <w:name w:val="footer"/>
    <w:basedOn w:val="Normal"/>
    <w:link w:val="FooterChar"/>
    <w:uiPriority w:val="99"/>
    <w:unhideWhenUsed/>
    <w:rsid w:val="001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5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5C6"/>
  </w:style>
  <w:style w:type="paragraph" w:styleId="Footer">
    <w:name w:val="footer"/>
    <w:basedOn w:val="Normal"/>
    <w:link w:val="FooterChar"/>
    <w:uiPriority w:val="99"/>
    <w:unhideWhenUsed/>
    <w:rsid w:val="001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1741D2B-7498-F44B-B214-E5627813DFA3}"/>
</file>

<file path=customXml/itemProps2.xml><?xml version="1.0" encoding="utf-8"?>
<ds:datastoreItem xmlns:ds="http://schemas.openxmlformats.org/officeDocument/2006/customXml" ds:itemID="{8324F006-CC3B-4088-9616-7AFFA43BFDD1}"/>
</file>

<file path=customXml/itemProps3.xml><?xml version="1.0" encoding="utf-8"?>
<ds:datastoreItem xmlns:ds="http://schemas.openxmlformats.org/officeDocument/2006/customXml" ds:itemID="{FD592BA8-3015-429F-81AE-A3B18DB29683}"/>
</file>

<file path=customXml/itemProps4.xml><?xml version="1.0" encoding="utf-8"?>
<ds:datastoreItem xmlns:ds="http://schemas.openxmlformats.org/officeDocument/2006/customXml" ds:itemID="{125ECD0D-BCFB-4B83-817F-782A55C96C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tcammaro</dc:creator>
  <cp:lastModifiedBy>Wayne Organ</cp:lastModifiedBy>
  <cp:revision>2</cp:revision>
  <cp:lastPrinted>2011-12-02T20:45:00Z</cp:lastPrinted>
  <dcterms:created xsi:type="dcterms:W3CDTF">2013-08-27T02:54:00Z</dcterms:created>
  <dcterms:modified xsi:type="dcterms:W3CDTF">2013-08-27T02:54:00Z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0x0101002C78335487EBC9449B010D4872B684EA</vt:lpwstr>
  </property>
</Properties>
</file>